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23BA6" w14:textId="65059706" w:rsidR="00E96D8B" w:rsidRDefault="00E96D8B" w:rsidP="00E96D8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RISR EMAIL TEMPLATE</w:t>
      </w:r>
    </w:p>
    <w:p w14:paraId="4BB61EB6" w14:textId="77777777" w:rsidR="00E96D8B" w:rsidRDefault="00E96D8B" w:rsidP="006A7A33">
      <w:pPr>
        <w:rPr>
          <w:b/>
          <w:bCs/>
          <w:sz w:val="24"/>
          <w:szCs w:val="24"/>
        </w:rPr>
      </w:pPr>
    </w:p>
    <w:p w14:paraId="77CCB1D5" w14:textId="5CF55B22" w:rsidR="006A7A33" w:rsidRPr="00E96D8B" w:rsidRDefault="006A7A33" w:rsidP="006A7A33">
      <w:pPr>
        <w:rPr>
          <w:sz w:val="24"/>
          <w:szCs w:val="24"/>
        </w:rPr>
      </w:pPr>
      <w:r w:rsidRPr="00E96D8B">
        <w:rPr>
          <w:b/>
          <w:bCs/>
          <w:sz w:val="24"/>
          <w:szCs w:val="24"/>
        </w:rPr>
        <w:t>NOTE</w:t>
      </w:r>
      <w:r w:rsidRPr="00E96D8B">
        <w:rPr>
          <w:sz w:val="24"/>
          <w:szCs w:val="24"/>
        </w:rPr>
        <w:t>: Please be sure to check the Telemarketing and Email Solicitation page on the agent portal, under Compliance&gt;&gt;Advertising/</w:t>
      </w:r>
      <w:proofErr w:type="gramStart"/>
      <w:r w:rsidRPr="00E96D8B">
        <w:rPr>
          <w:sz w:val="24"/>
          <w:szCs w:val="24"/>
        </w:rPr>
        <w:t>Social Media</w:t>
      </w:r>
      <w:proofErr w:type="gramEnd"/>
      <w:r w:rsidRPr="00E96D8B">
        <w:rPr>
          <w:sz w:val="24"/>
          <w:szCs w:val="24"/>
        </w:rPr>
        <w:t xml:space="preserve">&gt;&gt; Telemarketing and Email Solicitation for </w:t>
      </w:r>
      <w:r w:rsidRPr="00E96D8B">
        <w:rPr>
          <w:rFonts w:cstheme="minorHAnsi"/>
          <w:sz w:val="24"/>
          <w:szCs w:val="24"/>
        </w:rPr>
        <w:t>guidelines and requirements when sending marketing communications via email, including scrubbing all email lists.</w:t>
      </w:r>
    </w:p>
    <w:p w14:paraId="1603C495" w14:textId="110A30BC" w:rsidR="00C73FBB" w:rsidRDefault="00C73FBB" w:rsidP="00C73FBB">
      <w:pPr>
        <w:rPr>
          <w:b/>
          <w:bCs/>
          <w:i/>
          <w:iCs/>
          <w:sz w:val="24"/>
          <w:szCs w:val="24"/>
        </w:rPr>
      </w:pPr>
      <w:r w:rsidRPr="00C73FBB">
        <w:rPr>
          <w:b/>
          <w:bCs/>
          <w:i/>
          <w:iCs/>
          <w:sz w:val="24"/>
          <w:szCs w:val="24"/>
        </w:rPr>
        <w:t>EMAIL</w:t>
      </w:r>
      <w:r w:rsidR="00286C34">
        <w:rPr>
          <w:b/>
          <w:bCs/>
          <w:i/>
          <w:iCs/>
          <w:sz w:val="24"/>
          <w:szCs w:val="24"/>
        </w:rPr>
        <w:t>: Protecting Your Business from Risks</w:t>
      </w:r>
    </w:p>
    <w:p w14:paraId="32528468" w14:textId="4CA5C92D" w:rsidR="00C33DD9" w:rsidRPr="0086478A" w:rsidRDefault="00C33DD9" w:rsidP="00C73FBB">
      <w:pPr>
        <w:rPr>
          <w:i/>
          <w:iCs/>
          <w:sz w:val="24"/>
          <w:szCs w:val="24"/>
        </w:rPr>
      </w:pPr>
      <w:r w:rsidRPr="0086478A">
        <w:rPr>
          <w:i/>
          <w:iCs/>
          <w:sz w:val="24"/>
          <w:szCs w:val="24"/>
        </w:rPr>
        <w:t>Hi {name},</w:t>
      </w:r>
    </w:p>
    <w:p w14:paraId="64606B76" w14:textId="5DFDC1DF" w:rsidR="00C33DD9" w:rsidRDefault="00C33DD9" w:rsidP="00C73FBB">
      <w:pPr>
        <w:rPr>
          <w:i/>
          <w:iCs/>
          <w:sz w:val="24"/>
          <w:szCs w:val="24"/>
        </w:rPr>
      </w:pPr>
      <w:r w:rsidRPr="0086478A">
        <w:rPr>
          <w:i/>
          <w:iCs/>
          <w:sz w:val="24"/>
          <w:szCs w:val="24"/>
        </w:rPr>
        <w:t>The daily buzz of operating your business can get in the way of identifying and mitigating risks that impact your business value.</w:t>
      </w:r>
    </w:p>
    <w:p w14:paraId="525D0D16" w14:textId="1D439A60" w:rsidR="0067758D" w:rsidRDefault="0067758D" w:rsidP="00C73FBB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We’re here to help you uncover these hidden business risks across:</w:t>
      </w:r>
    </w:p>
    <w:p w14:paraId="457EEDE3" w14:textId="79EE8D02" w:rsidR="0067758D" w:rsidRDefault="0067758D" w:rsidP="0067758D">
      <w:pPr>
        <w:pStyle w:val="ListParagraph"/>
        <w:numPr>
          <w:ilvl w:val="0"/>
          <w:numId w:val="6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Customer concentration</w:t>
      </w:r>
    </w:p>
    <w:p w14:paraId="7388063D" w14:textId="7337A654" w:rsidR="0067758D" w:rsidRDefault="0067758D" w:rsidP="0067758D">
      <w:pPr>
        <w:pStyle w:val="ListParagraph"/>
        <w:numPr>
          <w:ilvl w:val="0"/>
          <w:numId w:val="6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Revenue stability</w:t>
      </w:r>
    </w:p>
    <w:p w14:paraId="5FDADF8E" w14:textId="428FFFC7" w:rsidR="004D22FC" w:rsidRDefault="004D22FC" w:rsidP="0067758D">
      <w:pPr>
        <w:pStyle w:val="ListParagraph"/>
        <w:numPr>
          <w:ilvl w:val="0"/>
          <w:numId w:val="6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Vendor reliance</w:t>
      </w:r>
    </w:p>
    <w:p w14:paraId="22C898E3" w14:textId="17E1AACC" w:rsidR="004D22FC" w:rsidRDefault="004D22FC" w:rsidP="0067758D">
      <w:pPr>
        <w:pStyle w:val="ListParagraph"/>
        <w:numPr>
          <w:ilvl w:val="0"/>
          <w:numId w:val="6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Owner and key employee dependency</w:t>
      </w:r>
    </w:p>
    <w:p w14:paraId="1625FE8A" w14:textId="794E3AC9" w:rsidR="004D22FC" w:rsidRDefault="004D22FC" w:rsidP="0067758D">
      <w:pPr>
        <w:pStyle w:val="ListParagraph"/>
        <w:numPr>
          <w:ilvl w:val="0"/>
          <w:numId w:val="6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Financial practices</w:t>
      </w:r>
    </w:p>
    <w:p w14:paraId="245B0338" w14:textId="625FA0D2" w:rsidR="004D22FC" w:rsidRDefault="004D22FC" w:rsidP="0067758D">
      <w:pPr>
        <w:pStyle w:val="ListParagraph"/>
        <w:numPr>
          <w:ilvl w:val="0"/>
          <w:numId w:val="6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Balance Sheet-related risks</w:t>
      </w:r>
    </w:p>
    <w:p w14:paraId="6655A65F" w14:textId="5A931C31" w:rsidR="0046077A" w:rsidRDefault="0046077A" w:rsidP="00D7497E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Are you interested in a risk assessment for {Business Name}?</w:t>
      </w:r>
    </w:p>
    <w:p w14:paraId="11552711" w14:textId="55DF6A5C" w:rsidR="0046077A" w:rsidRDefault="0046077A" w:rsidP="00D7497E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Thank y</w:t>
      </w:r>
      <w:r w:rsidR="007A4ACC">
        <w:rPr>
          <w:i/>
          <w:iCs/>
          <w:sz w:val="24"/>
          <w:szCs w:val="24"/>
        </w:rPr>
        <w:t>ou,</w:t>
      </w:r>
    </w:p>
    <w:p w14:paraId="21E4C81A" w14:textId="77777777" w:rsidR="00F37D74" w:rsidRPr="00C73FBB" w:rsidRDefault="00F37D74" w:rsidP="00F37D74">
      <w:pPr>
        <w:rPr>
          <w:sz w:val="24"/>
          <w:szCs w:val="24"/>
        </w:rPr>
      </w:pPr>
      <w:r w:rsidRPr="00C73FBB">
        <w:rPr>
          <w:sz w:val="24"/>
          <w:szCs w:val="24"/>
        </w:rPr>
        <w:t>[INSERT COMPLIANCE-APPROVED EMAIL SIGNATURE]</w:t>
      </w:r>
    </w:p>
    <w:p w14:paraId="3AC40B5E" w14:textId="4A2394A3" w:rsidR="00F37D74" w:rsidRDefault="00F37D74" w:rsidP="00F37D74">
      <w:pPr>
        <w:rPr>
          <w:rFonts w:cstheme="minorHAnsi"/>
          <w:sz w:val="24"/>
          <w:szCs w:val="24"/>
        </w:rPr>
      </w:pPr>
      <w:r w:rsidRPr="00C73FBB">
        <w:rPr>
          <w:rFonts w:cstheme="minorHAnsi"/>
          <w:sz w:val="24"/>
          <w:szCs w:val="24"/>
        </w:rPr>
        <w:t xml:space="preserve">This is an advertisement. To be removed from future mailings, please enter your email address here: </w:t>
      </w:r>
      <w:hyperlink r:id="rId7" w:history="1">
        <w:r w:rsidRPr="00C73FBB">
          <w:rPr>
            <w:rStyle w:val="Hyperlink"/>
            <w:rFonts w:cstheme="minorHAnsi"/>
            <w:sz w:val="24"/>
            <w:szCs w:val="24"/>
          </w:rPr>
          <w:t>www.nationallifegroup.com/unsub</w:t>
        </w:r>
      </w:hyperlink>
      <w:r w:rsidRPr="00C73FBB">
        <w:rPr>
          <w:rFonts w:cstheme="minorHAnsi"/>
          <w:sz w:val="24"/>
          <w:szCs w:val="24"/>
        </w:rPr>
        <w:t>. TC</w:t>
      </w:r>
      <w:r w:rsidR="00EA092A">
        <w:rPr>
          <w:rFonts w:cstheme="minorHAnsi"/>
          <w:sz w:val="24"/>
          <w:szCs w:val="24"/>
        </w:rPr>
        <w:t>7598003(0125)3</w:t>
      </w:r>
    </w:p>
    <w:p w14:paraId="63349E39" w14:textId="77777777" w:rsidR="0061568D" w:rsidRPr="0061568D" w:rsidRDefault="0061568D" w:rsidP="0061568D">
      <w:pPr>
        <w:rPr>
          <w:sz w:val="24"/>
          <w:szCs w:val="24"/>
        </w:rPr>
      </w:pPr>
      <w:r>
        <w:rPr>
          <w:sz w:val="24"/>
          <w:szCs w:val="24"/>
        </w:rPr>
        <w:t xml:space="preserve">Optional </w:t>
      </w:r>
      <w:r w:rsidRPr="0061568D">
        <w:rPr>
          <w:sz w:val="24"/>
          <w:szCs w:val="24"/>
        </w:rPr>
        <w:t>Attach</w:t>
      </w:r>
      <w:r>
        <w:rPr>
          <w:sz w:val="24"/>
          <w:szCs w:val="24"/>
        </w:rPr>
        <w:t>ment</w:t>
      </w:r>
      <w:r w:rsidRPr="0061568D">
        <w:rPr>
          <w:sz w:val="24"/>
          <w:szCs w:val="24"/>
        </w:rPr>
        <w:t>: Ensure Your Business Fits into Your Life Plans Flyer (template TC7535315(0125)3)</w:t>
      </w:r>
      <w:r>
        <w:rPr>
          <w:sz w:val="24"/>
          <w:szCs w:val="24"/>
        </w:rPr>
        <w:t>.</w:t>
      </w:r>
      <w:r w:rsidRPr="006156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Use the version </w:t>
      </w:r>
      <w:r w:rsidRPr="0061568D">
        <w:rPr>
          <w:sz w:val="24"/>
          <w:szCs w:val="24"/>
        </w:rPr>
        <w:t xml:space="preserve">that is </w:t>
      </w:r>
      <w:r>
        <w:rPr>
          <w:sz w:val="24"/>
          <w:szCs w:val="24"/>
        </w:rPr>
        <w:t>approved for your</w:t>
      </w:r>
      <w:r w:rsidRPr="0061568D">
        <w:rPr>
          <w:sz w:val="24"/>
          <w:szCs w:val="24"/>
        </w:rPr>
        <w:t xml:space="preserve"> firm</w:t>
      </w:r>
      <w:r>
        <w:rPr>
          <w:sz w:val="24"/>
          <w:szCs w:val="24"/>
        </w:rPr>
        <w:t>.</w:t>
      </w:r>
    </w:p>
    <w:p w14:paraId="6AF2E0EF" w14:textId="03A91AC1" w:rsidR="00286C34" w:rsidRDefault="00286C34"/>
    <w:sectPr w:rsidR="00286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3490B" w14:textId="77777777" w:rsidR="00094CB4" w:rsidRDefault="00094CB4" w:rsidP="00094CB4">
      <w:pPr>
        <w:spacing w:after="0" w:line="240" w:lineRule="auto"/>
      </w:pPr>
      <w:r>
        <w:separator/>
      </w:r>
    </w:p>
  </w:endnote>
  <w:endnote w:type="continuationSeparator" w:id="0">
    <w:p w14:paraId="5DDB8A45" w14:textId="77777777" w:rsidR="00094CB4" w:rsidRDefault="00094CB4" w:rsidP="00094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00CE3" w14:textId="77777777" w:rsidR="00094CB4" w:rsidRDefault="00094CB4" w:rsidP="00094CB4">
      <w:pPr>
        <w:spacing w:after="0" w:line="240" w:lineRule="auto"/>
      </w:pPr>
      <w:r>
        <w:separator/>
      </w:r>
    </w:p>
  </w:footnote>
  <w:footnote w:type="continuationSeparator" w:id="0">
    <w:p w14:paraId="68C89B53" w14:textId="77777777" w:rsidR="00094CB4" w:rsidRDefault="00094CB4" w:rsidP="00094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B4F52"/>
    <w:multiLevelType w:val="multilevel"/>
    <w:tmpl w:val="66BA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374405"/>
    <w:multiLevelType w:val="multilevel"/>
    <w:tmpl w:val="7B3E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DD64EC"/>
    <w:multiLevelType w:val="multilevel"/>
    <w:tmpl w:val="F548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4A085B"/>
    <w:multiLevelType w:val="hybridMultilevel"/>
    <w:tmpl w:val="89342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E70A4"/>
    <w:multiLevelType w:val="hybridMultilevel"/>
    <w:tmpl w:val="1FB82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E3954"/>
    <w:multiLevelType w:val="hybridMultilevel"/>
    <w:tmpl w:val="34202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F3BCA"/>
    <w:multiLevelType w:val="multilevel"/>
    <w:tmpl w:val="F9D6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5DE2A21"/>
    <w:multiLevelType w:val="multilevel"/>
    <w:tmpl w:val="C366C0A8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  <w:sz w:val="20"/>
      </w:rPr>
    </w:lvl>
  </w:abstractNum>
  <w:num w:numId="1" w16cid:durableId="1181509528">
    <w:abstractNumId w:val="0"/>
  </w:num>
  <w:num w:numId="2" w16cid:durableId="971787585">
    <w:abstractNumId w:val="2"/>
  </w:num>
  <w:num w:numId="3" w16cid:durableId="134226737">
    <w:abstractNumId w:val="1"/>
  </w:num>
  <w:num w:numId="4" w16cid:durableId="1846166178">
    <w:abstractNumId w:val="6"/>
  </w:num>
  <w:num w:numId="5" w16cid:durableId="1026708903">
    <w:abstractNumId w:val="7"/>
  </w:num>
  <w:num w:numId="6" w16cid:durableId="886140656">
    <w:abstractNumId w:val="4"/>
  </w:num>
  <w:num w:numId="7" w16cid:durableId="1565069938">
    <w:abstractNumId w:val="5"/>
  </w:num>
  <w:num w:numId="8" w16cid:durableId="159850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BA7"/>
    <w:rsid w:val="00027968"/>
    <w:rsid w:val="00027EED"/>
    <w:rsid w:val="00064924"/>
    <w:rsid w:val="0007669E"/>
    <w:rsid w:val="000926DA"/>
    <w:rsid w:val="00094CB4"/>
    <w:rsid w:val="000F06DF"/>
    <w:rsid w:val="00120BA7"/>
    <w:rsid w:val="00276918"/>
    <w:rsid w:val="00286C34"/>
    <w:rsid w:val="002B270D"/>
    <w:rsid w:val="002F6FCB"/>
    <w:rsid w:val="003A22B9"/>
    <w:rsid w:val="0046077A"/>
    <w:rsid w:val="004B6A7A"/>
    <w:rsid w:val="004D22FC"/>
    <w:rsid w:val="0053587F"/>
    <w:rsid w:val="0061568D"/>
    <w:rsid w:val="00635E5E"/>
    <w:rsid w:val="0067758D"/>
    <w:rsid w:val="006A1364"/>
    <w:rsid w:val="006A7A33"/>
    <w:rsid w:val="0073166B"/>
    <w:rsid w:val="007A4ACC"/>
    <w:rsid w:val="007C7D29"/>
    <w:rsid w:val="007F3DD0"/>
    <w:rsid w:val="0086478A"/>
    <w:rsid w:val="009A419F"/>
    <w:rsid w:val="00AC0CA1"/>
    <w:rsid w:val="00AF231C"/>
    <w:rsid w:val="00B35B61"/>
    <w:rsid w:val="00B47078"/>
    <w:rsid w:val="00C33DD9"/>
    <w:rsid w:val="00C73FBB"/>
    <w:rsid w:val="00CB7874"/>
    <w:rsid w:val="00D35E89"/>
    <w:rsid w:val="00D7497E"/>
    <w:rsid w:val="00E2465C"/>
    <w:rsid w:val="00E96D8B"/>
    <w:rsid w:val="00EA092A"/>
    <w:rsid w:val="00F3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7C6BD"/>
  <w15:chartTrackingRefBased/>
  <w15:docId w15:val="{FB5781F7-3EB7-41D8-8570-4EA26478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0B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B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20B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B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B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B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B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B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B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B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B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B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B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B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6A7A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4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CB4"/>
  </w:style>
  <w:style w:type="paragraph" w:styleId="Footer">
    <w:name w:val="footer"/>
    <w:basedOn w:val="Normal"/>
    <w:link w:val="FooterChar"/>
    <w:uiPriority w:val="99"/>
    <w:unhideWhenUsed/>
    <w:rsid w:val="00094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6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1062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23" w:color="7FDED2"/>
            <w:bottom w:val="none" w:sz="0" w:space="0" w:color="auto"/>
            <w:right w:val="none" w:sz="0" w:space="0" w:color="auto"/>
          </w:divBdr>
        </w:div>
        <w:div w:id="958684623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23" w:color="7FDED2"/>
            <w:bottom w:val="none" w:sz="0" w:space="0" w:color="auto"/>
            <w:right w:val="none" w:sz="0" w:space="0" w:color="auto"/>
          </w:divBdr>
        </w:div>
        <w:div w:id="316881730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23" w:color="7FDED2"/>
            <w:bottom w:val="none" w:sz="0" w:space="0" w:color="auto"/>
            <w:right w:val="none" w:sz="0" w:space="0" w:color="auto"/>
          </w:divBdr>
        </w:div>
        <w:div w:id="590434104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23" w:color="7FDED2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tionallifegroup.com/unsu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36fa9be-5e80-4887-a872-0c5d294150ae}" enabled="0" method="" siteId="{336fa9be-5e80-4887-a872-0c5d294150a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Life Group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Muldoon, Meg</dc:creator>
  <cp:keywords/>
  <dc:description/>
  <cp:lastModifiedBy>Muldoon, Meg</cp:lastModifiedBy>
  <cp:revision>2</cp:revision>
  <dcterms:created xsi:type="dcterms:W3CDTF">2025-02-06T13:30:00Z</dcterms:created>
  <dcterms:modified xsi:type="dcterms:W3CDTF">2025-02-06T13:30:00Z</dcterms:modified>
</cp:coreProperties>
</file>